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BF60" w14:textId="77777777" w:rsidR="008F7AD0" w:rsidRDefault="008F7AD0">
      <w:r>
        <w:t>R</w:t>
      </w:r>
      <w:r w:rsidR="0059021E">
        <w:t>ochester General Hospital Research Institute (R</w:t>
      </w:r>
      <w:r>
        <w:t>GHRI</w:t>
      </w:r>
      <w:r w:rsidR="0059021E">
        <w:t>)</w:t>
      </w:r>
      <w:r>
        <w:t xml:space="preserve"> Center for Infectious Diseases and Immunology</w:t>
      </w:r>
      <w:r w:rsidR="002B3B0B">
        <w:t>, Rochester NY</w:t>
      </w:r>
      <w:r>
        <w:t xml:space="preserve"> seeks applicant</w:t>
      </w:r>
      <w:r w:rsidR="002B3B0B">
        <w:t>s at the Assistant, Associate and</w:t>
      </w:r>
      <w:r>
        <w:t xml:space="preserve"> Full Professor academic rank </w:t>
      </w:r>
      <w:r w:rsidR="0059021E">
        <w:t>(</w:t>
      </w:r>
      <w:r>
        <w:t>or equivalent</w:t>
      </w:r>
      <w:r w:rsidR="0059021E">
        <w:t>)</w:t>
      </w:r>
      <w:r>
        <w:t xml:space="preserve"> to join a group of 9 physicians and scientists focused on</w:t>
      </w:r>
      <w:r w:rsidR="0059021E">
        <w:t xml:space="preserve"> impactful research in</w:t>
      </w:r>
      <w:r>
        <w:t xml:space="preserve"> </w:t>
      </w:r>
      <w:r w:rsidRPr="00827A39">
        <w:rPr>
          <w:rFonts w:cs="Arial"/>
        </w:rPr>
        <w:t xml:space="preserve">vaccine </w:t>
      </w:r>
      <w:r>
        <w:rPr>
          <w:rFonts w:cs="Arial"/>
        </w:rPr>
        <w:t xml:space="preserve">immunobiology, </w:t>
      </w:r>
      <w:r w:rsidRPr="00827A39">
        <w:rPr>
          <w:rFonts w:cs="Arial"/>
        </w:rPr>
        <w:t>development</w:t>
      </w:r>
      <w:r>
        <w:rPr>
          <w:rFonts w:cs="Arial"/>
        </w:rPr>
        <w:t xml:space="preserve"> of </w:t>
      </w:r>
      <w:r w:rsidR="0059021E">
        <w:rPr>
          <w:rFonts w:cs="Arial"/>
        </w:rPr>
        <w:t xml:space="preserve">novel </w:t>
      </w:r>
      <w:r>
        <w:rPr>
          <w:rFonts w:cs="Arial"/>
        </w:rPr>
        <w:t xml:space="preserve">vaccines and </w:t>
      </w:r>
      <w:r w:rsidR="0059021E">
        <w:rPr>
          <w:rFonts w:cs="Arial"/>
        </w:rPr>
        <w:t xml:space="preserve">conducting </w:t>
      </w:r>
      <w:r>
        <w:rPr>
          <w:rFonts w:cs="Arial"/>
        </w:rPr>
        <w:t>vaccine clinical trials</w:t>
      </w:r>
      <w:r w:rsidRPr="00827A39">
        <w:rPr>
          <w:rFonts w:cs="Arial"/>
        </w:rPr>
        <w:t>, respiratory infection pathogenesis</w:t>
      </w:r>
      <w:r w:rsidR="0059021E">
        <w:rPr>
          <w:rFonts w:cs="Arial"/>
        </w:rPr>
        <w:t xml:space="preserve"> and epidemiology</w:t>
      </w:r>
      <w:r w:rsidRPr="00827A39">
        <w:rPr>
          <w:rFonts w:cs="Arial"/>
        </w:rPr>
        <w:t xml:space="preserve">, and immune host response of young children.  </w:t>
      </w:r>
      <w:r w:rsidR="0059021E">
        <w:rPr>
          <w:rFonts w:cs="Arial"/>
        </w:rPr>
        <w:t>A</w:t>
      </w:r>
      <w:r>
        <w:rPr>
          <w:rFonts w:cs="Arial"/>
        </w:rPr>
        <w:t>pplicant</w:t>
      </w:r>
      <w:r w:rsidR="0059021E">
        <w:rPr>
          <w:rFonts w:cs="Arial"/>
        </w:rPr>
        <w:t>s</w:t>
      </w:r>
      <w:r>
        <w:rPr>
          <w:rFonts w:cs="Arial"/>
        </w:rPr>
        <w:t xml:space="preserve"> who share those interests</w:t>
      </w:r>
      <w:r w:rsidR="0059021E">
        <w:rPr>
          <w:rFonts w:cs="Arial"/>
        </w:rPr>
        <w:t xml:space="preserve"> will</w:t>
      </w:r>
      <w:r>
        <w:rPr>
          <w:rFonts w:cs="Arial"/>
        </w:rPr>
        <w:t xml:space="preserve"> be</w:t>
      </w:r>
      <w:r w:rsidR="0059021E">
        <w:rPr>
          <w:rFonts w:cs="Arial"/>
        </w:rPr>
        <w:t>come part of a highly productive, well-funded, multi-disciplinary team with ongoing collaborations with Harvard/Boston Children’s Hospital, Harvard/Brigham and Women’s Hospital Channing Laboratory, University of British Columbia (Vancouver), University of Perth (Australia), Drexel University, University of Rochester, and Rochester Institute of Technology.</w:t>
      </w:r>
      <w:r>
        <w:t xml:space="preserve">  </w:t>
      </w:r>
      <w:r w:rsidR="0059021E">
        <w:t>RGHRI has</w:t>
      </w:r>
      <w:r>
        <w:t xml:space="preserve"> similar metrics of success for promotion as an academic medical center in a friendly</w:t>
      </w:r>
      <w:r w:rsidR="002B3B0B">
        <w:t>, kind</w:t>
      </w:r>
      <w:r>
        <w:t xml:space="preserve"> and supportive work environment. </w:t>
      </w:r>
      <w:r w:rsidR="002B3B0B">
        <w:t xml:space="preserve">The Director mentors members of the group to a clear path of success </w:t>
      </w:r>
      <w:r w:rsidR="0059021E">
        <w:t>and transition to leadership</w:t>
      </w:r>
      <w:r w:rsidR="002C7DE6">
        <w:t xml:space="preserve"> in academia</w:t>
      </w:r>
      <w:r w:rsidR="00DC62D1">
        <w:t>, public health</w:t>
      </w:r>
      <w:r w:rsidR="002C7DE6">
        <w:t xml:space="preserve"> and industry</w:t>
      </w:r>
      <w:r w:rsidR="0059021E">
        <w:t xml:space="preserve">.  </w:t>
      </w:r>
      <w:r w:rsidR="003B75AC">
        <w:t xml:space="preserve">RGHRI offers attractive pay </w:t>
      </w:r>
      <w:r w:rsidR="0059021E">
        <w:t>and benefits</w:t>
      </w:r>
      <w:r w:rsidR="002B3B0B">
        <w:t xml:space="preserve">. </w:t>
      </w:r>
    </w:p>
    <w:p w14:paraId="528F86FD" w14:textId="77777777" w:rsidR="00836A53" w:rsidRDefault="00836A53">
      <w:r>
        <w:t>Members of the RGHRI Center for Infectious Diseases and Immunology do not have inpatient rounding responsibility in the hospital and minimal administrative duties. Clinical</w:t>
      </w:r>
      <w:r w:rsidR="002C7DE6">
        <w:t xml:space="preserve"> and teaching</w:t>
      </w:r>
      <w:r>
        <w:t xml:space="preserve"> activity occurs at local pediatric practice sites where</w:t>
      </w:r>
      <w:r w:rsidR="002C7DE6">
        <w:t xml:space="preserve"> multiple</w:t>
      </w:r>
      <w:r>
        <w:t xml:space="preserve"> clinical trials (supported by NIH, CDC and Industry) are ongoing.  The RGHRI Center for Infectious Diseases and Immunology occupies two floors of a Research building that is connected to the</w:t>
      </w:r>
      <w:r w:rsidR="002C7DE6">
        <w:t xml:space="preserve"> Rochester General</w:t>
      </w:r>
      <w:r>
        <w:t xml:space="preserve"> Hospital.</w:t>
      </w:r>
    </w:p>
    <w:p w14:paraId="673A82D5" w14:textId="77777777" w:rsidR="00836A53" w:rsidRDefault="00836A53">
      <w:r>
        <w:t xml:space="preserve">RGHRI is part of Rochester Regional Health, a </w:t>
      </w:r>
      <w:r w:rsidR="002C7DE6">
        <w:t xml:space="preserve">not-for-profit, </w:t>
      </w:r>
      <w:r>
        <w:t>integrated health services organization serving patients of Western</w:t>
      </w:r>
      <w:r w:rsidR="002C7DE6">
        <w:t xml:space="preserve"> NY and the Finger Lakes through 9 hospitals and 147 primary care and ambulatory locations, including 12 pediatric practices</w:t>
      </w:r>
      <w:r>
        <w:t xml:space="preserve">. </w:t>
      </w:r>
    </w:p>
    <w:p w14:paraId="4ABA06EF" w14:textId="77777777" w:rsidR="00836A53" w:rsidRDefault="00836A53">
      <w:r>
        <w:t>Rochester</w:t>
      </w:r>
      <w:r w:rsidR="002C7DE6">
        <w:t xml:space="preserve"> NY is a wonderful place to live and raise a family. It</w:t>
      </w:r>
      <w:r>
        <w:t xml:space="preserve"> was recently voted one of the 10 m</w:t>
      </w:r>
      <w:r w:rsidR="002C7DE6">
        <w:t xml:space="preserve">ost livable cities in the U.S. </w:t>
      </w:r>
      <w:r>
        <w:t>Interested candidates should submit their current curriculum vitae, along with a letter of interest to</w:t>
      </w:r>
      <w:r w:rsidR="002C7DE6">
        <w:t xml:space="preserve"> the Director: </w:t>
      </w:r>
      <w:hyperlink r:id="rId4" w:history="1">
        <w:r w:rsidR="002C7DE6" w:rsidRPr="00091419">
          <w:rPr>
            <w:rStyle w:val="Hyperlink"/>
          </w:rPr>
          <w:t>Michael.Pichichero@rochesterregional.org</w:t>
        </w:r>
      </w:hyperlink>
      <w:r w:rsidR="002C7DE6">
        <w:t xml:space="preserve">. </w:t>
      </w:r>
    </w:p>
    <w:sectPr w:rsidR="00836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D0"/>
    <w:rsid w:val="000433C1"/>
    <w:rsid w:val="002B3B0B"/>
    <w:rsid w:val="002C7DE6"/>
    <w:rsid w:val="003B75AC"/>
    <w:rsid w:val="0059021E"/>
    <w:rsid w:val="007626E4"/>
    <w:rsid w:val="00836A53"/>
    <w:rsid w:val="008F7AD0"/>
    <w:rsid w:val="00DC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E295"/>
  <w15:chartTrackingRefBased/>
  <w15:docId w15:val="{A4FA22A8-C12E-4417-9181-718B5A6A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Pichichero@rochesterreg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Regional Health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Pichichero, Michael</dc:creator>
  <cp:keywords/>
  <dc:description/>
  <cp:lastModifiedBy>Fleming, Alan</cp:lastModifiedBy>
  <cp:revision>2</cp:revision>
  <dcterms:created xsi:type="dcterms:W3CDTF">2022-11-03T14:30:00Z</dcterms:created>
  <dcterms:modified xsi:type="dcterms:W3CDTF">2022-11-03T14:30:00Z</dcterms:modified>
</cp:coreProperties>
</file>